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1C37" w14:textId="572396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5AA98080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62958386" w14:textId="5B83957A" w:rsidR="00A67AF2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</w:t>
      </w:r>
      <w:r w:rsidR="00C06D32">
        <w:rPr>
          <w:rFonts w:hint="eastAsia"/>
          <w:spacing w:val="-4"/>
          <w:szCs w:val="21"/>
        </w:rPr>
        <w:t>・賃上げ加点</w:t>
      </w:r>
      <w:r w:rsidR="001A05C1" w:rsidRPr="00D80366">
        <w:rPr>
          <w:rFonts w:hint="eastAsia"/>
          <w:spacing w:val="-4"/>
          <w:szCs w:val="21"/>
        </w:rPr>
        <w:t>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</w:t>
      </w:r>
      <w:r w:rsidR="00C06D32">
        <w:rPr>
          <w:rFonts w:hint="eastAsia"/>
          <w:spacing w:val="-4"/>
          <w:szCs w:val="21"/>
        </w:rPr>
        <w:t>・賃上げ加点</w:t>
      </w:r>
      <w:r w:rsidRPr="00D80366">
        <w:rPr>
          <w:rFonts w:hint="eastAsia"/>
          <w:spacing w:val="-4"/>
          <w:szCs w:val="21"/>
        </w:rPr>
        <w:t>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C025FD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1AC33FFE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3B3810DC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/>
          <w:sz w:val="24"/>
        </w:rPr>
      </w:pPr>
    </w:p>
    <w:p w14:paraId="655CB6C8" w14:textId="0C669D65" w:rsidR="007E0106" w:rsidRPr="00C41B49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t>（別紙</w:t>
      </w:r>
      <w:r w:rsidR="001A641E">
        <w:rPr>
          <w:rFonts w:ascii="ＭＳ 明朝" w:hAnsi="ＭＳ 明朝" w:hint="eastAsia"/>
          <w:sz w:val="24"/>
          <w:szCs w:val="22"/>
        </w:rPr>
        <w:t>３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  <w:lang w:eastAsia="zh-CN"/>
        </w:rPr>
      </w:pPr>
      <w:r w:rsidRPr="007E0106">
        <w:rPr>
          <w:rFonts w:ascii="ＭＳ 明朝" w:hAnsi="ＭＳ 明朝" w:hint="eastAsia"/>
          <w:sz w:val="24"/>
          <w:szCs w:val="22"/>
          <w:lang w:eastAsia="zh-CN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番　　号：　　　　　　　　</w:t>
      </w:r>
    </w:p>
    <w:p w14:paraId="37329A82" w14:textId="77777777" w:rsidR="007E0106" w:rsidRPr="007E0106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690"/>
      </w:tblGrid>
      <w:tr w:rsidR="007E0106" w:rsidRPr="007E0106" w14:paraId="46A4A76F" w14:textId="77777777" w:rsidTr="009A76C0">
        <w:tc>
          <w:tcPr>
            <w:tcW w:w="6091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690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9A76C0">
        <w:tc>
          <w:tcPr>
            <w:tcW w:w="6091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690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9A76C0">
        <w:tc>
          <w:tcPr>
            <w:tcW w:w="6091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690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7E0106" w14:paraId="2B06D4DB" w14:textId="77777777" w:rsidTr="009A76C0">
        <w:tc>
          <w:tcPr>
            <w:tcW w:w="6091" w:type="dxa"/>
            <w:shd w:val="clear" w:color="auto" w:fill="auto"/>
          </w:tcPr>
          <w:p w14:paraId="319CE0C6" w14:textId="3888EDD7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690" w:type="dxa"/>
            <w:shd w:val="clear" w:color="auto" w:fill="auto"/>
          </w:tcPr>
          <w:p w14:paraId="6A67CBEB" w14:textId="2B102A78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9A76C0">
        <w:tc>
          <w:tcPr>
            <w:tcW w:w="6091" w:type="dxa"/>
            <w:shd w:val="clear" w:color="auto" w:fill="auto"/>
          </w:tcPr>
          <w:p w14:paraId="4DFC67EF" w14:textId="57B0DA85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．展示会等出展費</w:t>
            </w:r>
          </w:p>
        </w:tc>
        <w:tc>
          <w:tcPr>
            <w:tcW w:w="3690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9A76C0">
        <w:tc>
          <w:tcPr>
            <w:tcW w:w="6091" w:type="dxa"/>
            <w:shd w:val="clear" w:color="auto" w:fill="auto"/>
          </w:tcPr>
          <w:p w14:paraId="3DF80369" w14:textId="36BC0E50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690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9A76C0">
        <w:tc>
          <w:tcPr>
            <w:tcW w:w="6091" w:type="dxa"/>
            <w:shd w:val="clear" w:color="auto" w:fill="auto"/>
          </w:tcPr>
          <w:p w14:paraId="1FE0D012" w14:textId="15AAFD1C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</w:t>
            </w:r>
            <w:r w:rsidR="003A317F">
              <w:rPr>
                <w:rFonts w:ascii="ＭＳ 明朝" w:hAnsi="ＭＳ 明朝" w:hint="eastAsia"/>
                <w:szCs w:val="21"/>
              </w:rPr>
              <w:t>新商品開発費</w:t>
            </w:r>
          </w:p>
        </w:tc>
        <w:tc>
          <w:tcPr>
            <w:tcW w:w="3690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9A76C0">
        <w:tc>
          <w:tcPr>
            <w:tcW w:w="6091" w:type="dxa"/>
            <w:shd w:val="clear" w:color="auto" w:fill="auto"/>
          </w:tcPr>
          <w:p w14:paraId="630F8F24" w14:textId="62F0C2D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690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9A76C0">
        <w:tc>
          <w:tcPr>
            <w:tcW w:w="6091" w:type="dxa"/>
            <w:shd w:val="clear" w:color="auto" w:fill="auto"/>
          </w:tcPr>
          <w:p w14:paraId="6AAC1C91" w14:textId="2359739B" w:rsidR="007E0106" w:rsidRPr="007E0106" w:rsidRDefault="00C06D32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690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691A400E" w:rsidR="007E0106" w:rsidRPr="007E0106" w:rsidRDefault="00C06D32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．設備処分費（</w:t>
            </w:r>
            <w:r w:rsidR="008E10CE"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4FF04E0D" w:rsidR="007E0106" w:rsidRPr="007E0106" w:rsidRDefault="00C06D32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10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．委託</w:t>
            </w:r>
            <w:r w:rsidR="008E10CE">
              <w:rPr>
                <w:rFonts w:ascii="ＭＳ 明朝" w:hAnsi="ＭＳ 明朝" w:hint="eastAsia"/>
                <w:szCs w:val="21"/>
              </w:rPr>
              <w:t>・外注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（上記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7E0106">
              <w:rPr>
                <w:rFonts w:ascii="ＭＳ 明朝" w:hAnsi="ＭＳ 明朝" w:hint="eastAsia"/>
                <w:szCs w:val="21"/>
              </w:rPr>
              <w:t>.</w:t>
            </w:r>
            <w:r>
              <w:rPr>
                <w:rFonts w:ascii="ＭＳ 明朝" w:hAnsi="ＭＳ 明朝" w:hint="eastAsia"/>
                <w:szCs w:val="21"/>
              </w:rPr>
              <w:t>を除く</w:t>
            </w:r>
            <w:r w:rsidRPr="007E0106">
              <w:rPr>
                <w:rFonts w:ascii="ＭＳ 明朝" w:hAnsi="ＭＳ 明朝" w:hint="eastAsia"/>
                <w:szCs w:val="21"/>
              </w:rPr>
              <w:t>）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補助対象経費</w:t>
            </w:r>
            <w:r>
              <w:rPr>
                <w:rFonts w:ascii="ＭＳ 明朝" w:hAnsi="ＭＳ 明朝" w:hint="eastAsia"/>
                <w:szCs w:val="21"/>
              </w:rPr>
              <w:t>小計</w:t>
            </w:r>
            <w:r w:rsidR="002222DB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75903C7A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7E0106" w14:paraId="2D99DED7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029D4E03" w:rsidR="000375DC" w:rsidRDefault="000375D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補助対象経費合計</w:t>
            </w:r>
            <w:r w:rsidRPr="009671CF">
              <w:rPr>
                <w:rFonts w:hint="eastAsia"/>
              </w:rPr>
              <w:t>（上記</w:t>
            </w:r>
            <w:r w:rsidRPr="009671CF">
              <w:rPr>
                <w:rFonts w:hint="eastAsia"/>
              </w:rPr>
              <w:t>1</w:t>
            </w:r>
            <w:r w:rsidRPr="009671CF">
              <w:rPr>
                <w:rFonts w:hint="eastAsia"/>
              </w:rPr>
              <w:t>．～</w:t>
            </w:r>
            <w:r w:rsidR="00C06D32">
              <w:t>10</w:t>
            </w:r>
            <w:r w:rsidRPr="009671CF">
              <w:t>.</w:t>
            </w:r>
            <w:r w:rsidRPr="009671CF">
              <w:rPr>
                <w:rFonts w:hint="eastAsia"/>
              </w:rPr>
              <w:t>）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7E0106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058EE1F4" w:rsidR="005C0C7E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5C0C7E">
              <w:rPr>
                <w:rFonts w:ascii="ＭＳ 明朝" w:hAnsi="ＭＳ 明朝" w:hint="eastAsia"/>
                <w:szCs w:val="21"/>
              </w:rPr>
              <w:t>≦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 w:rsidR="007E0106" w:rsidRPr="007E0106">
              <w:rPr>
                <w:rFonts w:ascii="ＭＳ 明朝" w:hAnsi="ＭＳ 明朝" w:hint="eastAsia"/>
                <w:szCs w:val="21"/>
              </w:rPr>
              <w:t>×1</w:t>
            </w:r>
            <w:r w:rsidR="007E0106" w:rsidRPr="007E0106">
              <w:rPr>
                <w:rFonts w:ascii="ＭＳ 明朝" w:hAnsi="ＭＳ 明朝"/>
                <w:szCs w:val="21"/>
              </w:rPr>
              <w:t>/2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かつ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7E0106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9A76C0">
        <w:tc>
          <w:tcPr>
            <w:tcW w:w="6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17CBDBFD" w:rsidR="007E0106" w:rsidRPr="007E0106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C0C7E">
              <w:rPr>
                <w:rFonts w:ascii="ＭＳ 明朝" w:hAnsi="ＭＳ 明朝" w:hint="eastAsia"/>
                <w:szCs w:val="21"/>
              </w:rPr>
              <w:t>（１）</w:t>
            </w:r>
            <w:r w:rsidR="005C3137">
              <w:rPr>
                <w:rFonts w:ascii="ＭＳ 明朝" w:hAnsi="ＭＳ 明朝" w:hint="eastAsia"/>
                <w:szCs w:val="21"/>
              </w:rPr>
              <w:t>③</w:t>
            </w:r>
            <w:r w:rsidRPr="009A76C0">
              <w:rPr>
                <w:rFonts w:ascii="ＭＳ 明朝" w:hAnsi="ＭＳ 明朝" w:hint="eastAsia"/>
                <w:szCs w:val="21"/>
              </w:rPr>
              <w:t>の</w:t>
            </w:r>
            <w:r w:rsidRPr="009A76C0">
              <w:rPr>
                <w:rFonts w:ascii="ＭＳ 明朝" w:hAnsi="ＭＳ 明朝"/>
                <w:szCs w:val="21"/>
              </w:rPr>
              <w:t>3分の2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5C0C7E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58CE28C2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40377BD6" w:rsidR="005C3137" w:rsidRPr="007E0106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5C3137">
              <w:rPr>
                <w:rFonts w:ascii="ＭＳ 明朝" w:hAnsi="ＭＳ 明朝" w:hint="eastAsia"/>
                <w:szCs w:val="21"/>
              </w:rPr>
              <w:t>④</w:t>
            </w:r>
            <w:r w:rsidRPr="00D239AD">
              <w:rPr>
                <w:rFonts w:ascii="ＭＳ 明朝" w:hAnsi="ＭＳ 明朝" w:hint="eastAsia"/>
                <w:szCs w:val="21"/>
              </w:rPr>
              <w:t>の3分の2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D239AD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7E0106" w14:paraId="0CC47A04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（３）(</w:t>
            </w:r>
            <w:r>
              <w:rPr>
                <w:rFonts w:ascii="ＭＳ 明朝" w:hAnsi="ＭＳ 明朝"/>
                <w:szCs w:val="21"/>
              </w:rPr>
              <w:t>1)+(2)</w:t>
            </w:r>
            <w:r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7E0106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097BA768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４</w:t>
            </w:r>
            <w:r w:rsidRPr="007E0106">
              <w:rPr>
                <w:rFonts w:ascii="ＭＳ 明朝" w:hAnsi="ＭＳ 明朝" w:hint="eastAsia"/>
                <w:szCs w:val="21"/>
              </w:rPr>
              <w:t>）交付決定通知書記載の補助金の額</w:t>
            </w:r>
          </w:p>
          <w:p w14:paraId="63FAB12F" w14:textId="0E83C1D4" w:rsidR="000243BE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5FBA3CA6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7E0106">
              <w:rPr>
                <w:rFonts w:ascii="ＭＳ 明朝" w:hAnsi="ＭＳ 明朝" w:hint="eastAsia"/>
                <w:szCs w:val="21"/>
              </w:rPr>
              <w:t>）補助金額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>
              <w:rPr>
                <w:rFonts w:ascii="ＭＳ 明朝" w:hAnsi="ＭＳ 明朝"/>
                <w:sz w:val="18"/>
                <w:szCs w:val="18"/>
              </w:rPr>
              <w:t>3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>
              <w:rPr>
                <w:rFonts w:ascii="ＭＳ 明朝" w:hAnsi="ＭＳ 明朝"/>
                <w:sz w:val="18"/>
                <w:szCs w:val="18"/>
              </w:rPr>
              <w:t>4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5FE0582B" w14:textId="77777777" w:rsidTr="009A76C0">
        <w:trPr>
          <w:trHeight w:val="377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1D3DDE6B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）収益納付額（控除される額）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020F994C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C41B49">
              <w:rPr>
                <w:rFonts w:ascii="ＭＳ 明朝" w:hAnsi="ＭＳ 明朝" w:hint="eastAsia"/>
                <w:szCs w:val="21"/>
              </w:rPr>
              <w:t>）－（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C41B49" w14:paraId="6077BDE1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52E4C909" w:rsidR="00B30EB3" w:rsidRPr="00C41B49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(2)</w:t>
            </w:r>
            <w:r w:rsidRPr="00D239AD">
              <w:rPr>
                <w:rFonts w:ascii="ＭＳ 明朝" w:hAnsi="ＭＳ 明朝" w:hint="eastAsia"/>
                <w:szCs w:val="21"/>
              </w:rPr>
              <w:t>≦</w:t>
            </w:r>
            <w:r>
              <w:rPr>
                <w:rFonts w:ascii="ＭＳ 明朝" w:hAnsi="ＭＳ 明朝" w:hint="eastAsia"/>
                <w:szCs w:val="21"/>
              </w:rPr>
              <w:t>(5</w:t>
            </w:r>
            <w:r>
              <w:rPr>
                <w:rFonts w:ascii="ＭＳ 明朝" w:hAnsi="ＭＳ 明朝"/>
                <w:szCs w:val="21"/>
              </w:rPr>
              <w:t>)</w:t>
            </w:r>
            <w:r w:rsidRPr="007E0106">
              <w:rPr>
                <w:rFonts w:ascii="ＭＳ 明朝" w:hAnsi="ＭＳ 明朝" w:hint="eastAsia"/>
                <w:szCs w:val="21"/>
              </w:rPr>
              <w:t>×1</w:t>
            </w:r>
            <w:r w:rsidRPr="007E0106">
              <w:rPr>
                <w:rFonts w:ascii="ＭＳ 明朝" w:hAnsi="ＭＳ 明朝"/>
                <w:szCs w:val="21"/>
              </w:rPr>
              <w:t>/</w:t>
            </w:r>
            <w:r>
              <w:rPr>
                <w:rFonts w:ascii="ＭＳ 明朝" w:hAnsi="ＭＳ 明朝"/>
                <w:szCs w:val="21"/>
              </w:rPr>
              <w:t>4</w:t>
            </w:r>
            <w:r>
              <w:rPr>
                <w:rFonts w:ascii="ＭＳ 明朝" w:hAnsi="ＭＳ 明朝" w:hint="eastAsia"/>
                <w:szCs w:val="21"/>
              </w:rPr>
              <w:t>であるか</w:t>
            </w:r>
            <w:r w:rsidRPr="009A76C0">
              <w:rPr>
                <w:rFonts w:ascii="ＭＳ 明朝" w:hAnsi="ＭＳ 明朝" w:hint="eastAsia"/>
                <w:sz w:val="18"/>
                <w:szCs w:val="18"/>
              </w:rPr>
              <w:t>（※３）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9A76C0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C41B49" w:rsidRDefault="00B30EB3" w:rsidP="00B30EB3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1D2B68E3" w:rsidR="0091393B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1</w:t>
      </w:r>
      <w:r w:rsidRPr="00C41B49">
        <w:rPr>
          <w:rFonts w:ascii="ＭＳ 明朝" w:hAnsi="ＭＳ 明朝" w:hint="eastAsia"/>
          <w:sz w:val="18"/>
          <w:szCs w:val="22"/>
        </w:rPr>
        <w:t>：</w:t>
      </w:r>
      <w:r w:rsidR="00897630" w:rsidRPr="00897630">
        <w:rPr>
          <w:rFonts w:ascii="ＭＳ 明朝" w:hAnsi="ＭＳ 明朝" w:hint="eastAsia"/>
          <w:sz w:val="18"/>
          <w:szCs w:val="22"/>
        </w:rPr>
        <w:t>賃金引上げ枠のうち赤字事業者については補助率3/4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3D4F3570" w14:textId="2D561CD8" w:rsidR="007E0106" w:rsidRDefault="00897630" w:rsidP="009A76C0">
      <w:pPr>
        <w:spacing w:line="240" w:lineRule="exact"/>
        <w:ind w:left="425" w:hangingChars="236" w:hanging="425"/>
        <w:rPr>
          <w:rFonts w:ascii="ＭＳ 明朝" w:hAnsi="ＭＳ 明朝"/>
          <w:sz w:val="18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2</w:t>
      </w:r>
      <w:r>
        <w:rPr>
          <w:rFonts w:ascii="ＭＳ 明朝" w:hAnsi="ＭＳ 明朝" w:hint="eastAsia"/>
          <w:sz w:val="18"/>
          <w:szCs w:val="22"/>
        </w:rPr>
        <w:t>：</w:t>
      </w:r>
      <w:r w:rsidR="007E0106" w:rsidRPr="00C41B49">
        <w:rPr>
          <w:rFonts w:ascii="ＭＳ 明朝" w:hAnsi="ＭＳ 明朝" w:hint="eastAsia"/>
          <w:sz w:val="18"/>
          <w:szCs w:val="22"/>
        </w:rPr>
        <w:t>収益納</w:t>
      </w:r>
      <w:r w:rsidR="007E0106"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7E0106"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</w:t>
      </w:r>
      <w:r w:rsidR="007E0106"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70A4D51F" w14:textId="6E383A80" w:rsidR="00182E9A" w:rsidRPr="00F82EA8" w:rsidRDefault="00B30EB3" w:rsidP="00AC41C1">
      <w:pPr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>
        <w:rPr>
          <w:rFonts w:ascii="ＭＳ 明朝" w:hAnsi="ＭＳ 明朝"/>
          <w:sz w:val="18"/>
          <w:szCs w:val="22"/>
        </w:rPr>
        <w:t>3</w:t>
      </w:r>
      <w:r>
        <w:rPr>
          <w:rFonts w:ascii="ＭＳ 明朝" w:hAnsi="ＭＳ 明朝" w:hint="eastAsia"/>
          <w:sz w:val="18"/>
          <w:szCs w:val="22"/>
        </w:rPr>
        <w:t>：</w:t>
      </w:r>
      <w:r w:rsidR="009726B3">
        <w:rPr>
          <w:rFonts w:ascii="ＭＳ 明朝" w:hAnsi="ＭＳ 明朝" w:hint="eastAsia"/>
          <w:sz w:val="18"/>
          <w:szCs w:val="22"/>
        </w:rPr>
        <w:t>ウェブサイト関連費は、</w:t>
      </w:r>
      <w:r w:rsidR="009726B3" w:rsidRPr="009726B3">
        <w:rPr>
          <w:rFonts w:ascii="ＭＳ 明朝" w:hAnsi="ＭＳ 明朝" w:hint="eastAsia"/>
          <w:sz w:val="18"/>
          <w:szCs w:val="22"/>
        </w:rPr>
        <w:t>交付すべき補助金の額の確定時に認められる補助金総額の</w:t>
      </w:r>
      <w:r w:rsidR="009726B3">
        <w:rPr>
          <w:rFonts w:ascii="ＭＳ 明朝" w:hAnsi="ＭＳ 明朝" w:hint="eastAsia"/>
          <w:sz w:val="18"/>
          <w:szCs w:val="22"/>
        </w:rPr>
        <w:t>1/4</w:t>
      </w:r>
      <w:r w:rsidR="009726B3" w:rsidRPr="009726B3">
        <w:rPr>
          <w:rFonts w:ascii="ＭＳ 明朝" w:hAnsi="ＭＳ 明朝" w:hint="eastAsia"/>
          <w:sz w:val="18"/>
          <w:szCs w:val="22"/>
        </w:rPr>
        <w:t>が上限</w:t>
      </w:r>
      <w:r w:rsidR="00C06D32">
        <w:rPr>
          <w:rFonts w:ascii="ＭＳ 明朝" w:hAnsi="ＭＳ 明朝" w:hint="eastAsia"/>
          <w:sz w:val="18"/>
          <w:szCs w:val="22"/>
        </w:rPr>
        <w:t>（最大5</w:t>
      </w:r>
      <w:r w:rsidR="00C06D32">
        <w:rPr>
          <w:rFonts w:ascii="ＭＳ 明朝" w:hAnsi="ＭＳ 明朝"/>
          <w:sz w:val="18"/>
          <w:szCs w:val="22"/>
        </w:rPr>
        <w:t>0</w:t>
      </w:r>
      <w:r w:rsidR="00C06D32">
        <w:rPr>
          <w:rFonts w:ascii="ＭＳ 明朝" w:hAnsi="ＭＳ 明朝" w:hint="eastAsia"/>
          <w:sz w:val="18"/>
          <w:szCs w:val="22"/>
        </w:rPr>
        <w:t>万円）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623E0A" w:rsidRDefault="00623E0A" w:rsidP="006E2A67">
      <w:pPr>
        <w:rPr>
          <w:rFonts w:ascii="ＭＳ 明朝" w:hAnsi="ＭＳ 明朝"/>
          <w:sz w:val="24"/>
        </w:rPr>
        <w:sectPr w:rsidR="00623E0A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49EF0F9F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67C67EBD" w:rsidR="006E2A67" w:rsidRPr="007B2AF8" w:rsidRDefault="00C06D32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事業名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1DCC7D8E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C06D32">
        <w:rPr>
          <w:rFonts w:hint="eastAsia"/>
        </w:rPr>
        <w:t>1</w:t>
      </w:r>
      <w:r w:rsidR="00C06D32">
        <w:t>0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0" w:name="_Hlk48943199"/>
      <w:r w:rsidR="000375DC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24197453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1026E02" w14:textId="12CE63EC" w:rsidR="005E55C3" w:rsidRPr="007B2AF8" w:rsidRDefault="005E55C3" w:rsidP="005E55C3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8BEAAA3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</w:t>
      </w:r>
      <w:r w:rsidR="00846E7F" w:rsidRPr="00846E7F">
        <w:rPr>
          <w:rFonts w:asciiTheme="minorEastAsia" w:eastAsiaTheme="minorEastAsia" w:hAnsiTheme="minorEastAsia" w:hint="eastAsia"/>
          <w:sz w:val="24"/>
        </w:rPr>
        <w:t>・賃上げ加点</w:t>
      </w:r>
      <w:r w:rsidRPr="00F05999">
        <w:rPr>
          <w:rFonts w:asciiTheme="minorEastAsia" w:eastAsiaTheme="minorEastAsia" w:hAnsiTheme="minorEastAsia" w:hint="eastAsia"/>
          <w:sz w:val="24"/>
        </w:rPr>
        <w:t>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1822BAB2" w:rsidR="005E55C3" w:rsidRPr="00CD5F19" w:rsidRDefault="005E55C3" w:rsidP="0030527B">
      <w:pPr>
        <w:spacing w:line="300" w:lineRule="exact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小規模事業者持続化補助金＜一般型＞の賃金引上げ枠</w:t>
      </w:r>
      <w:r w:rsidR="00846E7F" w:rsidRPr="00846E7F">
        <w:rPr>
          <w:rFonts w:asciiTheme="minorEastAsia" w:eastAsiaTheme="minorEastAsia" w:hAnsiTheme="minorEastAsia" w:hint="eastAsia"/>
          <w:sz w:val="24"/>
        </w:rPr>
        <w:t>・賃上げ加点</w:t>
      </w:r>
      <w:r w:rsidRPr="00CD5F19">
        <w:rPr>
          <w:rFonts w:asciiTheme="minorEastAsia" w:eastAsiaTheme="minorEastAsia" w:hAnsiTheme="minorEastAsia" w:hint="eastAsia"/>
          <w:sz w:val="24"/>
        </w:rPr>
        <w:t>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846E7F" w:rsidRPr="00F05999" w14:paraId="3EFF9726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4B50199B" w14:textId="7F6720BD" w:rsidR="00846E7F" w:rsidRPr="00F05999" w:rsidRDefault="00846E7F" w:rsidP="00846E7F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E13429">
              <w:rPr>
                <w:rFonts w:asciiTheme="minorEastAsia" w:eastAsiaTheme="minorEastAsia" w:hAnsiTheme="minorEastAsia" w:hint="eastAsia"/>
                <w:bCs/>
                <w:sz w:val="24"/>
              </w:rPr>
              <w:t>該当する申請を選択</w:t>
            </w:r>
            <w:r w:rsidRPr="00E13429">
              <w:rPr>
                <w:rFonts w:asciiTheme="minorEastAsia" w:eastAsiaTheme="minorEastAsia" w:hAnsiTheme="minorEastAsia" w:hint="eastAsia"/>
                <w:bCs/>
                <w:sz w:val="22"/>
                <w:szCs w:val="22"/>
              </w:rPr>
              <w:t>（〇を付けてください）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5AF33330" w14:textId="325FFFE7" w:rsidR="00846E7F" w:rsidRPr="00F05999" w:rsidRDefault="00846E7F" w:rsidP="00846E7F">
            <w:pPr>
              <w:spacing w:beforeLines="50" w:before="165" w:afterLines="50" w:after="165"/>
              <w:ind w:right="48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賃金引上げ枠　　/　　賃上げ加点　　</w:t>
            </w:r>
          </w:p>
        </w:tc>
      </w:tr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AB5E05">
        <w:trPr>
          <w:trHeight w:val="847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E13429">
        <w:trPr>
          <w:trHeight w:val="691"/>
        </w:trPr>
        <w:tc>
          <w:tcPr>
            <w:tcW w:w="6096" w:type="dxa"/>
            <w:vAlign w:val="center"/>
          </w:tcPr>
          <w:p w14:paraId="7E545003" w14:textId="4EC40F8D" w:rsidR="007A7787" w:rsidRPr="00F05999" w:rsidRDefault="00734D2A" w:rsidP="00E13429">
            <w:pPr>
              <w:snapToGrid w:val="0"/>
              <w:ind w:leftChars="149" w:left="313"/>
              <w:rPr>
                <w:rFonts w:asciiTheme="minorEastAsia" w:eastAsiaTheme="minorEastAsia" w:hAnsiTheme="minorEastAsia"/>
                <w:bCs/>
                <w:sz w:val="24"/>
              </w:rPr>
            </w:pPr>
            <w:r w:rsidRPr="00D60369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D60369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AB5E05">
              <w:rPr>
                <w:rFonts w:asciiTheme="minorEastAsia" w:eastAsiaTheme="minorEastAsia" w:hAnsiTheme="minorEastAsia" w:hint="eastAsia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E13429">
            <w:pPr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E13429">
            <w:pPr>
              <w:tabs>
                <w:tab w:val="left" w:pos="555"/>
                <w:tab w:val="right" w:pos="2052"/>
              </w:tabs>
              <w:spacing w:beforeLines="50" w:before="165" w:afterLines="50" w:after="165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E13429">
        <w:trPr>
          <w:cantSplit/>
          <w:trHeight w:val="850"/>
        </w:trPr>
        <w:tc>
          <w:tcPr>
            <w:tcW w:w="6096" w:type="dxa"/>
            <w:vAlign w:val="center"/>
          </w:tcPr>
          <w:p w14:paraId="32AA5642" w14:textId="23E61362" w:rsidR="007A7787" w:rsidRPr="00F05999" w:rsidRDefault="00734D2A" w:rsidP="00E13429">
            <w:pPr>
              <w:ind w:leftChars="149" w:left="313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AB5E05">
              <w:rPr>
                <w:rFonts w:asciiTheme="minorEastAsia" w:eastAsiaTheme="minorEastAsia" w:hAnsiTheme="minorEastAsia" w:hint="eastAsia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E13429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0214FC81" w14:textId="77777777" w:rsidR="007A7787" w:rsidRPr="00F05999" w:rsidRDefault="007A7787" w:rsidP="00E13429">
            <w:pPr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AB5E05">
        <w:trPr>
          <w:trHeight w:val="1077"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14:paraId="6510228E" w14:textId="48F9809C" w:rsidR="00C06D32" w:rsidRDefault="005E55C3" w:rsidP="00F82EA8">
            <w:pPr>
              <w:snapToGrid w:val="0"/>
              <w:rPr>
                <w:rFonts w:asciiTheme="minorEastAsia" w:eastAsiaTheme="minorEastAsia" w:hAnsiTheme="minorEastAsia"/>
                <w:bCs/>
                <w:sz w:val="28"/>
                <w:szCs w:val="28"/>
                <w:vertAlign w:val="subscript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</w:t>
            </w:r>
            <w:r w:rsidR="00C06D32">
              <w:rPr>
                <w:rFonts w:asciiTheme="minorEastAsia" w:eastAsiaTheme="minorEastAsia" w:hAnsiTheme="minorEastAsia"/>
                <w:bCs/>
                <w:sz w:val="24"/>
              </w:rPr>
              <w:t>50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AB5E05">
              <w:rPr>
                <w:rFonts w:asciiTheme="minorEastAsia" w:eastAsiaTheme="minorEastAsia" w:hAnsiTheme="minorEastAsia"/>
                <w:bCs/>
                <w:sz w:val="28"/>
                <w:szCs w:val="28"/>
                <w:vertAlign w:val="subscript"/>
              </w:rPr>
              <w:t>2</w:t>
            </w:r>
          </w:p>
          <w:p w14:paraId="5A41ECFD" w14:textId="13F625AD" w:rsidR="00A70F40" w:rsidRPr="00A70F40" w:rsidRDefault="00C06D32" w:rsidP="00F82EA8">
            <w:pPr>
              <w:snapToGrid w:val="0"/>
              <w:ind w:firstLineChars="300" w:firstLine="630"/>
              <w:rPr>
                <w:rFonts w:asciiTheme="minorEastAsia" w:eastAsiaTheme="minorEastAsia" w:hAnsiTheme="minorEastAsia"/>
                <w:bCs/>
                <w:sz w:val="24"/>
              </w:rPr>
            </w:pPr>
            <w:r w:rsidRPr="00E13429">
              <w:rPr>
                <w:rFonts w:asciiTheme="minorEastAsia" w:eastAsiaTheme="minorEastAsia" w:hAnsiTheme="minorEastAsia" w:hint="eastAsia"/>
                <w:bCs/>
                <w:szCs w:val="21"/>
              </w:rPr>
              <w:t>（賃上げ加点の場合は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(C)</w:t>
            </w:r>
            <w:r w:rsidRPr="00E13429">
              <w:rPr>
                <w:rFonts w:asciiTheme="minorEastAsia" w:eastAsiaTheme="minorEastAsia" w:hAnsiTheme="minorEastAsia" w:hint="eastAsia"/>
                <w:bCs/>
                <w:szCs w:val="21"/>
              </w:rPr>
              <w:t>―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(A)が</w:t>
            </w:r>
            <w:r w:rsidRPr="00E13429">
              <w:rPr>
                <w:rFonts w:asciiTheme="minorEastAsia" w:eastAsiaTheme="minorEastAsia" w:hAnsiTheme="minorEastAsia" w:hint="eastAsia"/>
                <w:bCs/>
                <w:szCs w:val="21"/>
              </w:rPr>
              <w:t>30円以上か</w:t>
            </w:r>
            <w:r w:rsidRPr="00521351">
              <w:rPr>
                <w:rFonts w:asciiTheme="minorEastAsia" w:eastAsiaTheme="minorEastAsia" w:hAnsiTheme="minorEastAsia" w:hint="eastAsia"/>
                <w:bCs/>
                <w:szCs w:val="21"/>
              </w:rPr>
              <w:t>※</w:t>
            </w:r>
            <w:r>
              <w:rPr>
                <w:rFonts w:asciiTheme="minorEastAsia" w:eastAsiaTheme="minorEastAsia" w:hAnsiTheme="minorEastAsia" w:hint="eastAsia"/>
                <w:bCs/>
                <w:sz w:val="28"/>
                <w:szCs w:val="28"/>
                <w:vertAlign w:val="subscript"/>
              </w:rPr>
              <w:t>3</w:t>
            </w:r>
            <w:r w:rsidRPr="00E13429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E2D7EDA" w14:textId="77777777" w:rsidR="005E55C3" w:rsidRPr="00F05999" w:rsidRDefault="005E55C3" w:rsidP="00E1342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14:paraId="22683BFA" w14:textId="77777777" w:rsidR="005E55C3" w:rsidRPr="00F05999" w:rsidRDefault="005E55C3" w:rsidP="00E1342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AB5E05">
        <w:trPr>
          <w:trHeight w:val="1077"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14:paraId="2B71E7E7" w14:textId="26C7BA37" w:rsidR="00C06D32" w:rsidRDefault="005E55C3" w:rsidP="00F82EA8">
            <w:pPr>
              <w:spacing w:beforeLines="30" w:before="99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</w:t>
            </w:r>
            <w:r w:rsidR="00C06D32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（Ｂ）―（Ａ）が</w:t>
            </w:r>
            <w:r w:rsidR="00C06D32">
              <w:rPr>
                <w:rFonts w:asciiTheme="minorEastAsia" w:eastAsiaTheme="minorEastAsia" w:hAnsiTheme="minorEastAsia"/>
                <w:bCs/>
                <w:sz w:val="24"/>
              </w:rPr>
              <w:t>50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円以上であったか</w:t>
            </w:r>
          </w:p>
          <w:p w14:paraId="6C8AF7EA" w14:textId="79EA454F" w:rsidR="00E13429" w:rsidRPr="00AB5E05" w:rsidRDefault="00C06D32" w:rsidP="00F82EA8">
            <w:pPr>
              <w:spacing w:beforeLines="30" w:before="99"/>
              <w:ind w:firstLineChars="300" w:firstLine="63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B5E05">
              <w:rPr>
                <w:rFonts w:asciiTheme="minorEastAsia" w:eastAsiaTheme="minorEastAsia" w:hAnsiTheme="minorEastAsia" w:hint="eastAsia"/>
                <w:bCs/>
                <w:szCs w:val="21"/>
              </w:rPr>
              <w:t>（賃上げ加点の場合は</w:t>
            </w:r>
            <w:r w:rsidRPr="00A6669E">
              <w:rPr>
                <w:rFonts w:asciiTheme="minorEastAsia" w:eastAsiaTheme="minorEastAsia" w:hAnsiTheme="minorEastAsia" w:hint="eastAsia"/>
                <w:bCs/>
                <w:szCs w:val="21"/>
              </w:rPr>
              <w:t>(B)―(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A</w:t>
            </w:r>
            <w:r w:rsidRPr="00A6669E">
              <w:rPr>
                <w:rFonts w:asciiTheme="minorEastAsia" w:eastAsiaTheme="minorEastAsia" w:hAnsiTheme="minorEastAsia" w:hint="eastAsia"/>
                <w:bCs/>
                <w:szCs w:val="21"/>
              </w:rPr>
              <w:t>)が</w:t>
            </w:r>
            <w:r w:rsidRPr="00AB5E05">
              <w:rPr>
                <w:rFonts w:asciiTheme="minorEastAsia" w:eastAsiaTheme="minorEastAsia" w:hAnsiTheme="minorEastAsia"/>
                <w:bCs/>
                <w:szCs w:val="21"/>
              </w:rPr>
              <w:t>30円以上か）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A55C206" w14:textId="77777777" w:rsidR="005E55C3" w:rsidRPr="00F05999" w:rsidRDefault="005E55C3" w:rsidP="00E13429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14:paraId="370116F4" w14:textId="77777777" w:rsidR="005E55C3" w:rsidRPr="00F05999" w:rsidRDefault="005E55C3" w:rsidP="00E13429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AB5E05">
        <w:trPr>
          <w:trHeight w:val="1077"/>
        </w:trPr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022E4285" w14:textId="7291F758" w:rsidR="00C06D32" w:rsidRDefault="005E55C3" w:rsidP="00F82EA8">
            <w:pPr>
              <w:snapToGrid w:val="0"/>
              <w:rPr>
                <w:rFonts w:asciiTheme="minorEastAsia" w:eastAsiaTheme="minorEastAsia" w:hAnsiTheme="minorEastAsia"/>
                <w:bCs/>
                <w:sz w:val="28"/>
                <w:szCs w:val="32"/>
                <w:vertAlign w:val="subscript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="00C06D32">
              <w:rPr>
                <w:rFonts w:asciiTheme="minorEastAsia" w:eastAsiaTheme="minorEastAsia" w:hAnsiTheme="minorEastAsia" w:hint="eastAsia"/>
                <w:bCs/>
                <w:sz w:val="24"/>
              </w:rPr>
              <w:t>【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</w:t>
            </w:r>
            <w:r w:rsidR="00C06D32">
              <w:rPr>
                <w:rFonts w:asciiTheme="minorEastAsia" w:eastAsiaTheme="minorEastAsia" w:hAnsiTheme="minorEastAsia" w:hint="eastAsia"/>
                <w:bCs/>
                <w:sz w:val="22"/>
              </w:rPr>
              <w:t>】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</w:t>
            </w:r>
            <w:r w:rsidR="00C06D32">
              <w:rPr>
                <w:rFonts w:asciiTheme="minorEastAsia" w:eastAsiaTheme="minorEastAsia" w:hAnsiTheme="minorEastAsia"/>
                <w:bCs/>
                <w:sz w:val="22"/>
              </w:rPr>
              <w:t>50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AB5E05">
              <w:rPr>
                <w:rFonts w:asciiTheme="minorEastAsia" w:eastAsiaTheme="minorEastAsia" w:hAnsiTheme="minorEastAsia"/>
                <w:bCs/>
                <w:sz w:val="28"/>
                <w:szCs w:val="32"/>
                <w:vertAlign w:val="subscript"/>
              </w:rPr>
              <w:t>2</w:t>
            </w:r>
          </w:p>
          <w:p w14:paraId="37A236F8" w14:textId="582AEF61" w:rsidR="00A6669E" w:rsidRPr="00F05999" w:rsidRDefault="00C06D32" w:rsidP="00F82EA8">
            <w:pPr>
              <w:snapToGrid w:val="0"/>
              <w:ind w:firstLineChars="300" w:firstLine="630"/>
              <w:rPr>
                <w:rFonts w:asciiTheme="minorEastAsia" w:eastAsiaTheme="minorEastAsia" w:hAnsiTheme="minorEastAsia"/>
                <w:bCs/>
                <w:sz w:val="22"/>
              </w:rPr>
            </w:pPr>
            <w:r w:rsidRPr="00AB5E05">
              <w:rPr>
                <w:rFonts w:asciiTheme="minorEastAsia" w:eastAsiaTheme="minorEastAsia" w:hAnsiTheme="minorEastAsia" w:hint="eastAsia"/>
                <w:bCs/>
                <w:szCs w:val="21"/>
              </w:rPr>
              <w:t>（賃上げ加点の場合は</w:t>
            </w:r>
            <w:r w:rsidRPr="00AB5E05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>(C)―(B)が</w:t>
            </w:r>
            <w:r w:rsidRPr="00AB5E05">
              <w:rPr>
                <w:rFonts w:asciiTheme="minorEastAsia" w:eastAsiaTheme="minorEastAsia" w:hAnsiTheme="minorEastAsia"/>
                <w:bCs/>
                <w:szCs w:val="21"/>
              </w:rPr>
              <w:t>30円以上か</w:t>
            </w:r>
            <w:r w:rsidRPr="00521351">
              <w:rPr>
                <w:rFonts w:asciiTheme="minorEastAsia" w:eastAsiaTheme="minorEastAsia" w:hAnsiTheme="minorEastAsia" w:hint="eastAsia"/>
                <w:bCs/>
                <w:szCs w:val="21"/>
              </w:rPr>
              <w:t>※</w:t>
            </w:r>
            <w:r>
              <w:rPr>
                <w:rFonts w:asciiTheme="minorEastAsia" w:eastAsiaTheme="minorEastAsia" w:hAnsiTheme="minorEastAsia" w:hint="eastAsia"/>
                <w:bCs/>
                <w:sz w:val="28"/>
                <w:szCs w:val="28"/>
                <w:vertAlign w:val="subscript"/>
              </w:rPr>
              <w:t>3</w:t>
            </w:r>
            <w:r w:rsidRPr="00AB5E05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523A6CD" w14:textId="77777777" w:rsidR="005E55C3" w:rsidRPr="00F05999" w:rsidRDefault="005E55C3" w:rsidP="00E1342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vAlign w:val="center"/>
          </w:tcPr>
          <w:p w14:paraId="23C2F718" w14:textId="77777777" w:rsidR="005E55C3" w:rsidRPr="00F05999" w:rsidRDefault="005E55C3" w:rsidP="00E13429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bookmarkStart w:id="1" w:name="_Hlk157092116"/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</w:t>
      </w:r>
      <w:bookmarkEnd w:id="1"/>
      <w:r w:rsidR="00C74888">
        <w:rPr>
          <w:rFonts w:asciiTheme="minorEastAsia" w:eastAsiaTheme="minorEastAsia" w:hAnsiTheme="minorEastAsia" w:hint="eastAsia"/>
          <w:sz w:val="24"/>
          <w:szCs w:val="32"/>
        </w:rPr>
        <w:t>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73E9310A" w:rsidR="005E55C3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19F82A1" w14:textId="77777777" w:rsidR="00C06D32" w:rsidRPr="00CD5F19" w:rsidRDefault="00C06D32" w:rsidP="00C06D32">
      <w:pPr>
        <w:spacing w:line="300" w:lineRule="exact"/>
        <w:ind w:left="240" w:hangingChars="100" w:hanging="240"/>
        <w:jc w:val="distribute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>
        <w:rPr>
          <w:rFonts w:asciiTheme="minorEastAsia" w:eastAsiaTheme="minorEastAsia" w:hAnsiTheme="minorEastAsia" w:hint="eastAsia"/>
          <w:sz w:val="24"/>
          <w:szCs w:val="32"/>
          <w:vertAlign w:val="subscript"/>
        </w:rPr>
        <w:t>3</w:t>
      </w:r>
      <w:r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32"/>
          <w:vertAlign w:val="subscript"/>
        </w:rPr>
        <w:t xml:space="preserve">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</w:t>
      </w:r>
      <w:r>
        <w:rPr>
          <w:rFonts w:asciiTheme="minorEastAsia" w:eastAsiaTheme="minorEastAsia" w:hAnsiTheme="minorEastAsia" w:hint="eastAsia"/>
          <w:sz w:val="24"/>
          <w:szCs w:val="32"/>
        </w:rPr>
        <w:t>を</w:t>
      </w:r>
      <w:r w:rsidRPr="00AB5E05">
        <w:rPr>
          <w:rFonts w:asciiTheme="minorEastAsia" w:eastAsiaTheme="minorEastAsia" w:hAnsiTheme="minorEastAsia" w:hint="eastAsia"/>
          <w:sz w:val="24"/>
          <w:szCs w:val="32"/>
        </w:rPr>
        <w:t>行わない可能性があります。</w:t>
      </w:r>
    </w:p>
    <w:p w14:paraId="54C95ACD" w14:textId="464A5310" w:rsidR="005E55C3" w:rsidRPr="00CD5F19" w:rsidRDefault="005E55C3" w:rsidP="00AB5E05">
      <w:pPr>
        <w:spacing w:line="300" w:lineRule="exact"/>
        <w:ind w:left="240" w:hangingChars="100" w:hanging="240"/>
        <w:jc w:val="distribute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1DE82C44" w14:textId="67CA2E03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lastRenderedPageBreak/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29689D5A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</w:t>
            </w:r>
            <w:r w:rsidR="00D62CEB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="00D62CEB">
              <w:rPr>
                <w:rFonts w:asciiTheme="minorEastAsia" w:eastAsiaTheme="minorEastAsia" w:hAnsiTheme="minorEastAsia"/>
                <w:sz w:val="18"/>
                <w:szCs w:val="18"/>
              </w:rPr>
              <w:t>06</w:t>
            </w: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="00D62CEB">
              <w:rPr>
                <w:rFonts w:asciiTheme="minorEastAsia" w:eastAsiaTheme="minorEastAsia" w:hAnsiTheme="minorEastAsia"/>
                <w:sz w:val="18"/>
                <w:szCs w:val="18"/>
              </w:rPr>
              <w:t>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7C85AC43" w14:textId="77777777" w:rsidR="005E55C3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p w14:paraId="3F5EF89C" w14:textId="77777777" w:rsidR="00994767" w:rsidRPr="00CD5F19" w:rsidRDefault="00994767" w:rsidP="005E55C3">
      <w:pPr>
        <w:snapToGrid w:val="0"/>
        <w:rPr>
          <w:rFonts w:asciiTheme="minorEastAsia" w:eastAsiaTheme="minorEastAsia" w:hAnsiTheme="minorEastAsia"/>
          <w:sz w:val="24"/>
        </w:rPr>
      </w:pPr>
    </w:p>
    <w:p w14:paraId="0D21F075" w14:textId="1F0AC064" w:rsidR="00D969AD" w:rsidRDefault="00D969AD">
      <w:pPr>
        <w:widowControl/>
        <w:jc w:val="left"/>
        <w:rPr>
          <w:rFonts w:ascii="ＭＳ 明朝" w:hAnsi="ＭＳ 明朝" w:cs="ＭＳ 明朝"/>
          <w:spacing w:val="2"/>
          <w:kern w:val="0"/>
          <w:sz w:val="24"/>
        </w:rPr>
      </w:pPr>
    </w:p>
    <w:sectPr w:rsidR="00D969AD" w:rsidSect="00994767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8AAC" w14:textId="77777777" w:rsidR="00880239" w:rsidRDefault="00880239" w:rsidP="00C77227">
      <w:r>
        <w:separator/>
      </w:r>
    </w:p>
  </w:endnote>
  <w:endnote w:type="continuationSeparator" w:id="0">
    <w:p w14:paraId="2A22B3C1" w14:textId="77777777" w:rsidR="00880239" w:rsidRDefault="0088023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9ACA" w14:textId="77777777" w:rsidR="00880239" w:rsidRDefault="00880239" w:rsidP="00C77227">
      <w:r>
        <w:separator/>
      </w:r>
    </w:p>
  </w:footnote>
  <w:footnote w:type="continuationSeparator" w:id="0">
    <w:p w14:paraId="0E1786A7" w14:textId="77777777" w:rsidR="00880239" w:rsidRDefault="0088023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4FCC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767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2603</Words>
  <Characters>613</Characters>
  <Application>Microsoft Office Word</Application>
  <DocSecurity>0</DocSecurity>
  <Lines>5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渡部 未紀</cp:lastModifiedBy>
  <cp:revision>10</cp:revision>
  <cp:lastPrinted>2023-03-02T09:35:00Z</cp:lastPrinted>
  <dcterms:created xsi:type="dcterms:W3CDTF">2024-03-23T02:59:00Z</dcterms:created>
  <dcterms:modified xsi:type="dcterms:W3CDTF">2024-03-29T06:17:00Z</dcterms:modified>
</cp:coreProperties>
</file>